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D3" w:rsidRDefault="00D74ED3" w:rsidP="00D74ED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90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FE1B31" w:rsidRPr="00FE1B31" w:rsidRDefault="00FE1B31" w:rsidP="00D74ED3">
      <w:pPr>
        <w:jc w:val="center"/>
        <w:rPr>
          <w:b/>
          <w:sz w:val="16"/>
          <w:szCs w:val="16"/>
        </w:rPr>
      </w:pPr>
    </w:p>
    <w:p w:rsidR="00D74ED3" w:rsidRPr="00FC60EA" w:rsidRDefault="00D74ED3" w:rsidP="00D74ED3">
      <w:pPr>
        <w:jc w:val="center"/>
        <w:rPr>
          <w:b/>
          <w:sz w:val="24"/>
          <w:szCs w:val="24"/>
        </w:rPr>
      </w:pPr>
      <w:r w:rsidRPr="00FC60EA">
        <w:rPr>
          <w:b/>
          <w:sz w:val="24"/>
          <w:szCs w:val="24"/>
        </w:rPr>
        <w:t xml:space="preserve">СЕЛЬСКОЕ ПОСЕЛЕНИЕ </w:t>
      </w:r>
      <w:r w:rsidR="00C732C2">
        <w:rPr>
          <w:b/>
          <w:sz w:val="24"/>
          <w:szCs w:val="24"/>
        </w:rPr>
        <w:t>СОРУМ</w:t>
      </w:r>
    </w:p>
    <w:p w:rsidR="00D74ED3" w:rsidRDefault="00D74ED3" w:rsidP="00D74ED3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D74ED3" w:rsidRDefault="00D74ED3" w:rsidP="00D74ED3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7C5858" w:rsidRPr="00FE1B31" w:rsidRDefault="007C5858" w:rsidP="00BF25AF">
      <w:pPr>
        <w:pStyle w:val="2"/>
        <w:jc w:val="right"/>
        <w:rPr>
          <w:bCs/>
          <w:szCs w:val="24"/>
        </w:rPr>
      </w:pPr>
    </w:p>
    <w:p w:rsidR="00FE1B31" w:rsidRPr="00FE1B31" w:rsidRDefault="00FE1B31" w:rsidP="00FE1B31">
      <w:pPr>
        <w:rPr>
          <w:sz w:val="24"/>
          <w:szCs w:val="24"/>
        </w:rPr>
      </w:pPr>
    </w:p>
    <w:p w:rsidR="00D74ED3" w:rsidRPr="0031271D" w:rsidRDefault="00D74ED3" w:rsidP="00C732C2">
      <w:pPr>
        <w:pStyle w:val="2"/>
        <w:rPr>
          <w:b w:val="0"/>
          <w:bCs/>
          <w:sz w:val="28"/>
          <w:szCs w:val="28"/>
        </w:rPr>
      </w:pPr>
      <w:r>
        <w:rPr>
          <w:bCs/>
          <w:sz w:val="28"/>
          <w:szCs w:val="24"/>
        </w:rPr>
        <w:t>АД</w:t>
      </w:r>
      <w:r w:rsidR="00C732C2">
        <w:rPr>
          <w:bCs/>
          <w:sz w:val="28"/>
          <w:szCs w:val="24"/>
        </w:rPr>
        <w:t xml:space="preserve">МИНИСТРАЦИЯ СЕЛЬСКОГО ПОСЕЛЕНИЯ </w:t>
      </w:r>
      <w:r w:rsidR="00C732C2" w:rsidRPr="00C732C2">
        <w:rPr>
          <w:bCs/>
          <w:sz w:val="28"/>
          <w:szCs w:val="28"/>
        </w:rPr>
        <w:t>СОРУМ</w:t>
      </w:r>
    </w:p>
    <w:p w:rsidR="00D74ED3" w:rsidRPr="00FE1B31" w:rsidRDefault="00D74ED3" w:rsidP="00D74ED3">
      <w:pPr>
        <w:jc w:val="center"/>
        <w:rPr>
          <w:b/>
          <w:bCs/>
          <w:sz w:val="24"/>
          <w:szCs w:val="24"/>
        </w:rPr>
      </w:pPr>
    </w:p>
    <w:p w:rsidR="00977C45" w:rsidRDefault="00977C45" w:rsidP="00D74ED3">
      <w:pPr>
        <w:pStyle w:val="2"/>
        <w:rPr>
          <w:bCs/>
          <w:sz w:val="28"/>
          <w:szCs w:val="24"/>
        </w:rPr>
      </w:pPr>
    </w:p>
    <w:p w:rsidR="00D74ED3" w:rsidRDefault="00D74ED3" w:rsidP="00D74ED3">
      <w:pPr>
        <w:pStyle w:val="2"/>
        <w:rPr>
          <w:bCs/>
          <w:sz w:val="28"/>
          <w:szCs w:val="24"/>
        </w:rPr>
      </w:pPr>
      <w:bookmarkStart w:id="0" w:name="_GoBack"/>
      <w:bookmarkEnd w:id="0"/>
      <w:r>
        <w:rPr>
          <w:bCs/>
          <w:sz w:val="28"/>
          <w:szCs w:val="24"/>
        </w:rPr>
        <w:t>ПОСТАНОВЛЕНИЕ</w:t>
      </w:r>
    </w:p>
    <w:p w:rsidR="00D74ED3" w:rsidRPr="00FE1B31" w:rsidRDefault="00D74ED3" w:rsidP="00D74ED3">
      <w:pPr>
        <w:rPr>
          <w:sz w:val="24"/>
          <w:szCs w:val="24"/>
        </w:rPr>
      </w:pPr>
    </w:p>
    <w:p w:rsidR="00D74ED3" w:rsidRPr="00FE1B31" w:rsidRDefault="00D74ED3" w:rsidP="00D74ED3">
      <w:pPr>
        <w:rPr>
          <w:sz w:val="24"/>
          <w:szCs w:val="24"/>
        </w:rPr>
      </w:pPr>
    </w:p>
    <w:p w:rsidR="00D74ED3" w:rsidRDefault="00D74ED3" w:rsidP="00D74ED3">
      <w:pPr>
        <w:rPr>
          <w:sz w:val="24"/>
          <w:szCs w:val="24"/>
        </w:rPr>
      </w:pPr>
      <w:r w:rsidRPr="00015639">
        <w:rPr>
          <w:sz w:val="24"/>
          <w:szCs w:val="24"/>
        </w:rPr>
        <w:t xml:space="preserve">от </w:t>
      </w:r>
      <w:r w:rsidR="00977C45">
        <w:rPr>
          <w:sz w:val="24"/>
          <w:szCs w:val="24"/>
        </w:rPr>
        <w:t>30</w:t>
      </w:r>
      <w:r w:rsidR="008A5BC1">
        <w:rPr>
          <w:sz w:val="24"/>
          <w:szCs w:val="24"/>
        </w:rPr>
        <w:t xml:space="preserve"> января</w:t>
      </w:r>
      <w:r w:rsidRPr="00015639">
        <w:rPr>
          <w:sz w:val="24"/>
          <w:szCs w:val="24"/>
        </w:rPr>
        <w:t xml:space="preserve"> 20</w:t>
      </w:r>
      <w:r w:rsidR="00BF25AF">
        <w:rPr>
          <w:sz w:val="24"/>
          <w:szCs w:val="24"/>
        </w:rPr>
        <w:t>2</w:t>
      </w:r>
      <w:r w:rsidR="008A5BC1">
        <w:rPr>
          <w:sz w:val="24"/>
          <w:szCs w:val="24"/>
        </w:rPr>
        <w:t>4</w:t>
      </w:r>
      <w:r w:rsidRPr="00015639">
        <w:rPr>
          <w:sz w:val="24"/>
          <w:szCs w:val="24"/>
        </w:rPr>
        <w:t xml:space="preserve"> года                    </w:t>
      </w:r>
      <w:r>
        <w:rPr>
          <w:sz w:val="24"/>
          <w:szCs w:val="24"/>
        </w:rPr>
        <w:t xml:space="preserve">                  </w:t>
      </w:r>
      <w:r w:rsidRPr="00015639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</w:t>
      </w:r>
      <w:r w:rsidRPr="00015639">
        <w:rPr>
          <w:sz w:val="24"/>
          <w:szCs w:val="24"/>
        </w:rPr>
        <w:t xml:space="preserve"> </w:t>
      </w:r>
      <w:r w:rsidR="007C5858">
        <w:rPr>
          <w:sz w:val="24"/>
          <w:szCs w:val="24"/>
        </w:rPr>
        <w:t xml:space="preserve"> </w:t>
      </w:r>
      <w:r w:rsidRPr="0001563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r w:rsidR="00FE1B31">
        <w:rPr>
          <w:sz w:val="24"/>
          <w:szCs w:val="24"/>
        </w:rPr>
        <w:t xml:space="preserve">  </w:t>
      </w:r>
      <w:r w:rsidR="00BF25A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15639">
        <w:rPr>
          <w:sz w:val="24"/>
          <w:szCs w:val="24"/>
        </w:rPr>
        <w:t xml:space="preserve">   №</w:t>
      </w:r>
      <w:r w:rsidR="00794285">
        <w:rPr>
          <w:sz w:val="24"/>
          <w:szCs w:val="24"/>
        </w:rPr>
        <w:t xml:space="preserve"> </w:t>
      </w:r>
      <w:r w:rsidR="00977C45">
        <w:rPr>
          <w:sz w:val="24"/>
          <w:szCs w:val="24"/>
        </w:rPr>
        <w:t>4</w:t>
      </w:r>
    </w:p>
    <w:p w:rsidR="00D74ED3" w:rsidRPr="00943DA3" w:rsidRDefault="00D74ED3" w:rsidP="00D74ED3">
      <w:pPr>
        <w:rPr>
          <w:sz w:val="24"/>
          <w:szCs w:val="24"/>
        </w:rPr>
      </w:pPr>
    </w:p>
    <w:p w:rsidR="00D74ED3" w:rsidRPr="00943DA3" w:rsidRDefault="00D74ED3" w:rsidP="00D74ED3"/>
    <w:p w:rsidR="00C732C2" w:rsidRPr="00C732C2" w:rsidRDefault="00C732C2" w:rsidP="00C732C2">
      <w:pPr>
        <w:jc w:val="center"/>
        <w:rPr>
          <w:b/>
          <w:bCs/>
          <w:sz w:val="24"/>
          <w:szCs w:val="24"/>
        </w:rPr>
      </w:pPr>
      <w:r w:rsidRPr="00C732C2">
        <w:rPr>
          <w:b/>
          <w:bCs/>
          <w:sz w:val="24"/>
          <w:szCs w:val="24"/>
        </w:rPr>
        <w:t xml:space="preserve">О внесении изменения в приложение к постановлению </w:t>
      </w:r>
    </w:p>
    <w:p w:rsidR="002D04CE" w:rsidRPr="002D04CE" w:rsidRDefault="00C732C2" w:rsidP="00C732C2">
      <w:pPr>
        <w:jc w:val="center"/>
        <w:rPr>
          <w:b/>
          <w:bCs/>
          <w:sz w:val="24"/>
          <w:szCs w:val="24"/>
        </w:rPr>
      </w:pPr>
      <w:r w:rsidRPr="00C732C2">
        <w:rPr>
          <w:b/>
          <w:bCs/>
          <w:sz w:val="24"/>
          <w:szCs w:val="24"/>
        </w:rPr>
        <w:t xml:space="preserve">администрации </w:t>
      </w:r>
      <w:r>
        <w:rPr>
          <w:b/>
          <w:bCs/>
          <w:sz w:val="24"/>
          <w:szCs w:val="24"/>
        </w:rPr>
        <w:t>сельского поселения Сорум</w:t>
      </w:r>
      <w:r w:rsidRPr="00C732C2">
        <w:rPr>
          <w:b/>
          <w:bCs/>
          <w:sz w:val="24"/>
          <w:szCs w:val="24"/>
        </w:rPr>
        <w:t xml:space="preserve"> от </w:t>
      </w:r>
      <w:r w:rsidR="0087098D">
        <w:rPr>
          <w:b/>
          <w:bCs/>
          <w:sz w:val="24"/>
          <w:szCs w:val="24"/>
        </w:rPr>
        <w:t>7 сентября</w:t>
      </w:r>
      <w:r w:rsidRPr="00C732C2">
        <w:rPr>
          <w:b/>
          <w:bCs/>
          <w:sz w:val="24"/>
          <w:szCs w:val="24"/>
        </w:rPr>
        <w:t xml:space="preserve"> 2015 года № 10</w:t>
      </w:r>
      <w:r w:rsidR="0087098D">
        <w:rPr>
          <w:b/>
          <w:bCs/>
          <w:sz w:val="24"/>
          <w:szCs w:val="24"/>
        </w:rPr>
        <w:t>9</w:t>
      </w:r>
    </w:p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</w:p>
    <w:p w:rsidR="002D04CE" w:rsidRPr="002D04CE" w:rsidRDefault="002D04CE" w:rsidP="0087098D">
      <w:pPr>
        <w:rPr>
          <w:b/>
          <w:bCs/>
          <w:sz w:val="24"/>
          <w:szCs w:val="24"/>
        </w:rPr>
      </w:pPr>
    </w:p>
    <w:p w:rsidR="007E40C1" w:rsidRDefault="007E40C1" w:rsidP="00BF2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0C1" w:rsidRPr="007E40C1" w:rsidRDefault="007E40C1" w:rsidP="007E40C1">
      <w:pPr>
        <w:widowControl/>
        <w:ind w:firstLine="708"/>
        <w:jc w:val="both"/>
        <w:rPr>
          <w:sz w:val="24"/>
          <w:szCs w:val="24"/>
        </w:rPr>
      </w:pPr>
      <w:r w:rsidRPr="007E40C1">
        <w:rPr>
          <w:sz w:val="24"/>
          <w:szCs w:val="24"/>
        </w:rPr>
        <w:t xml:space="preserve">В   соответствии    со   статьей    14   Закона     Ханты-Мансийского    автономного округа – Югры от 31 декабря  2004 года № 97-оз «О государственной гражданской службе Ханты-Мансийского автономного округа – Югры», со статьей  13.2 Закона  Ханты-Мансийского автономного округа – Югры   от 20 июля 2007 года № 113-оз «Об отдельных вопросах  муниципальной     службы  в  Ханты-Мансийском  автономном  округе – Югре» </w:t>
      </w:r>
      <w:proofErr w:type="gramStart"/>
      <w:r w:rsidRPr="007E40C1">
        <w:rPr>
          <w:sz w:val="24"/>
          <w:szCs w:val="24"/>
        </w:rPr>
        <w:t>п</w:t>
      </w:r>
      <w:proofErr w:type="gramEnd"/>
      <w:r w:rsidRPr="007E40C1">
        <w:rPr>
          <w:sz w:val="24"/>
          <w:szCs w:val="24"/>
        </w:rPr>
        <w:t xml:space="preserve"> о с т а н о в л я ю:</w:t>
      </w:r>
    </w:p>
    <w:p w:rsidR="002D04CE" w:rsidRPr="007E40C1" w:rsidRDefault="002D04CE" w:rsidP="007E40C1">
      <w:pPr>
        <w:ind w:firstLine="708"/>
        <w:jc w:val="both"/>
        <w:rPr>
          <w:bCs/>
          <w:sz w:val="24"/>
          <w:szCs w:val="24"/>
        </w:rPr>
      </w:pPr>
      <w:r w:rsidRPr="007E40C1">
        <w:rPr>
          <w:sz w:val="24"/>
          <w:szCs w:val="24"/>
        </w:rPr>
        <w:t xml:space="preserve">1. Внести в </w:t>
      </w:r>
      <w:r w:rsidR="007E40C1" w:rsidRPr="007E40C1">
        <w:rPr>
          <w:sz w:val="24"/>
          <w:szCs w:val="24"/>
        </w:rPr>
        <w:t>приложение «</w:t>
      </w:r>
      <w:r w:rsidRPr="007E40C1">
        <w:rPr>
          <w:sz w:val="24"/>
          <w:szCs w:val="24"/>
        </w:rPr>
        <w:t xml:space="preserve">Положение </w:t>
      </w:r>
      <w:r w:rsidR="007E40C1" w:rsidRPr="007E40C1">
        <w:rPr>
          <w:bCs/>
          <w:sz w:val="24"/>
          <w:szCs w:val="24"/>
        </w:rPr>
        <w:t xml:space="preserve">о представлении гражданами, претендующими на замещение должностей муниципальной службы администрации </w:t>
      </w:r>
      <w:proofErr w:type="gramStart"/>
      <w:r w:rsidR="007E40C1" w:rsidRPr="007E40C1">
        <w:rPr>
          <w:bCs/>
          <w:sz w:val="24"/>
          <w:szCs w:val="24"/>
        </w:rPr>
        <w:t>сельского поселения Сорум, и муниципальными служащими администрации сельского поселения Сорум сведений о доходах, об имуществе и обязательствах имущественного характера</w:t>
      </w:r>
      <w:r w:rsidRPr="007E40C1">
        <w:rPr>
          <w:sz w:val="24"/>
          <w:szCs w:val="24"/>
        </w:rPr>
        <w:t xml:space="preserve">, утвержденное постановлением администрации сельского поселения </w:t>
      </w:r>
      <w:r w:rsidR="00C732C2" w:rsidRPr="007E40C1">
        <w:rPr>
          <w:sz w:val="24"/>
          <w:szCs w:val="24"/>
        </w:rPr>
        <w:t>Сорум</w:t>
      </w:r>
      <w:r w:rsidRPr="007E40C1">
        <w:rPr>
          <w:sz w:val="24"/>
          <w:szCs w:val="24"/>
        </w:rPr>
        <w:t xml:space="preserve"> от </w:t>
      </w:r>
      <w:r w:rsidR="0087098D" w:rsidRPr="007E40C1">
        <w:rPr>
          <w:sz w:val="24"/>
          <w:szCs w:val="24"/>
        </w:rPr>
        <w:t xml:space="preserve">7 сентября 2015 года № 109 </w:t>
      </w:r>
      <w:r w:rsidRPr="007E40C1">
        <w:rPr>
          <w:sz w:val="24"/>
          <w:szCs w:val="24"/>
        </w:rPr>
        <w:t xml:space="preserve">«Об утверждении Положения о представлении гражданами, претендующими на замещение должностей муниципальной службы администрации </w:t>
      </w:r>
      <w:r w:rsidRPr="007E40C1">
        <w:rPr>
          <w:bCs/>
          <w:sz w:val="24"/>
          <w:szCs w:val="24"/>
        </w:rPr>
        <w:t xml:space="preserve">сельского поселения </w:t>
      </w:r>
      <w:r w:rsidR="00C732C2" w:rsidRPr="007E40C1">
        <w:rPr>
          <w:bCs/>
          <w:sz w:val="24"/>
          <w:szCs w:val="24"/>
        </w:rPr>
        <w:t>Сорум</w:t>
      </w:r>
      <w:r w:rsidRPr="007E40C1">
        <w:rPr>
          <w:sz w:val="24"/>
          <w:szCs w:val="24"/>
        </w:rPr>
        <w:t xml:space="preserve">, и муниципальными служащими администрации </w:t>
      </w:r>
      <w:r w:rsidRPr="007E40C1">
        <w:rPr>
          <w:bCs/>
          <w:sz w:val="24"/>
          <w:szCs w:val="24"/>
        </w:rPr>
        <w:t xml:space="preserve">сельского поселения </w:t>
      </w:r>
      <w:r w:rsidR="00C732C2" w:rsidRPr="007E40C1">
        <w:rPr>
          <w:bCs/>
          <w:sz w:val="24"/>
          <w:szCs w:val="24"/>
        </w:rPr>
        <w:t>Сорум</w:t>
      </w:r>
      <w:r w:rsidRPr="007E40C1">
        <w:rPr>
          <w:sz w:val="24"/>
          <w:szCs w:val="24"/>
        </w:rPr>
        <w:t xml:space="preserve"> сведений о доходах, об имуществе и</w:t>
      </w:r>
      <w:proofErr w:type="gramEnd"/>
      <w:r w:rsidRPr="007E40C1">
        <w:rPr>
          <w:sz w:val="24"/>
          <w:szCs w:val="24"/>
        </w:rPr>
        <w:t xml:space="preserve"> </w:t>
      </w:r>
      <w:proofErr w:type="gramStart"/>
      <w:r w:rsidRPr="007E40C1">
        <w:rPr>
          <w:sz w:val="24"/>
          <w:szCs w:val="24"/>
        </w:rPr>
        <w:t>обязательствах</w:t>
      </w:r>
      <w:proofErr w:type="gramEnd"/>
      <w:r w:rsidRPr="007E40C1">
        <w:rPr>
          <w:sz w:val="24"/>
          <w:szCs w:val="24"/>
        </w:rPr>
        <w:t xml:space="preserve"> имущественного характера», </w:t>
      </w:r>
      <w:r w:rsidR="007E40C1" w:rsidRPr="007E40C1">
        <w:rPr>
          <w:sz w:val="24"/>
          <w:szCs w:val="24"/>
        </w:rPr>
        <w:t xml:space="preserve">следующие </w:t>
      </w:r>
      <w:r w:rsidRPr="007E40C1">
        <w:rPr>
          <w:sz w:val="24"/>
          <w:szCs w:val="24"/>
        </w:rPr>
        <w:t>изменени</w:t>
      </w:r>
      <w:r w:rsidR="007E40C1" w:rsidRPr="007E40C1">
        <w:rPr>
          <w:sz w:val="24"/>
          <w:szCs w:val="24"/>
        </w:rPr>
        <w:t>я</w:t>
      </w:r>
      <w:r w:rsidR="00BF25AF" w:rsidRPr="007E40C1">
        <w:rPr>
          <w:sz w:val="24"/>
          <w:szCs w:val="24"/>
        </w:rPr>
        <w:t>:</w:t>
      </w:r>
    </w:p>
    <w:p w:rsidR="007E40C1" w:rsidRPr="007E40C1" w:rsidRDefault="007E40C1" w:rsidP="007E40C1">
      <w:pPr>
        <w:pStyle w:val="31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7E40C1">
        <w:rPr>
          <w:sz w:val="24"/>
          <w:szCs w:val="24"/>
        </w:rPr>
        <w:t>дополнить пунктом 3.1 следующего содержания:</w:t>
      </w:r>
    </w:p>
    <w:p w:rsidR="007E40C1" w:rsidRPr="007E40C1" w:rsidRDefault="007E40C1" w:rsidP="007E40C1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E40C1">
        <w:rPr>
          <w:rFonts w:eastAsia="Calibri"/>
          <w:sz w:val="24"/>
          <w:szCs w:val="24"/>
          <w:lang w:eastAsia="en-US"/>
        </w:rPr>
        <w:t xml:space="preserve">   «3.1. Сведения, представляемые муниципальным служащим, представляются представителю нанимателя (работодателю) в электронном формате, определенном исполнительным органом Ханты-Мансийского автономного округа – Югры, осуществляющим полномочия в сфере информационных технологий и цифрового развития, посредством государственной информационной системы управления кадрами Ханты-Мансийского автономного округа – Югры</w:t>
      </w:r>
      <w:proofErr w:type="gramStart"/>
      <w:r w:rsidRPr="007E40C1">
        <w:rPr>
          <w:rFonts w:eastAsia="Calibri"/>
          <w:sz w:val="24"/>
          <w:szCs w:val="24"/>
          <w:lang w:eastAsia="en-US"/>
        </w:rPr>
        <w:t>.»;</w:t>
      </w:r>
      <w:proofErr w:type="gramEnd"/>
    </w:p>
    <w:p w:rsidR="007E40C1" w:rsidRPr="007E40C1" w:rsidRDefault="007E40C1" w:rsidP="007E40C1">
      <w:pPr>
        <w:widowControl/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 w:rsidRPr="007E40C1">
        <w:rPr>
          <w:sz w:val="24"/>
          <w:szCs w:val="24"/>
        </w:rPr>
        <w:t xml:space="preserve">           2)   пункт 15 изложить в следующей редакции:</w:t>
      </w:r>
    </w:p>
    <w:p w:rsidR="007E40C1" w:rsidRPr="007E40C1" w:rsidRDefault="007E40C1" w:rsidP="007E40C1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7E40C1">
        <w:rPr>
          <w:rFonts w:eastAsia="Calibri"/>
          <w:sz w:val="24"/>
          <w:szCs w:val="24"/>
          <w:lang w:eastAsia="en-US"/>
        </w:rPr>
        <w:t xml:space="preserve">            «15. </w:t>
      </w:r>
      <w:proofErr w:type="gramStart"/>
      <w:r w:rsidRPr="007E40C1">
        <w:rPr>
          <w:rFonts w:eastAsia="Calibri"/>
          <w:sz w:val="24"/>
          <w:szCs w:val="24"/>
          <w:lang w:eastAsia="en-US"/>
        </w:rPr>
        <w:t>Непредставление гражданином при поступлении на муниципальную службу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 либо представление заведомо недостоверных сведений является основанием для отказа в приеме указанного гражданина на</w:t>
      </w:r>
      <w:proofErr w:type="gramEnd"/>
      <w:r w:rsidRPr="007E40C1">
        <w:rPr>
          <w:rFonts w:eastAsia="Calibri"/>
          <w:sz w:val="24"/>
          <w:szCs w:val="24"/>
          <w:lang w:eastAsia="en-US"/>
        </w:rPr>
        <w:t xml:space="preserve"> муниципальную службу.</w:t>
      </w:r>
    </w:p>
    <w:p w:rsidR="007E40C1" w:rsidRPr="007E40C1" w:rsidRDefault="007E40C1" w:rsidP="007E40C1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E40C1">
        <w:rPr>
          <w:rFonts w:eastAsia="Calibri"/>
          <w:sz w:val="24"/>
          <w:szCs w:val="24"/>
          <w:lang w:eastAsia="en-US"/>
        </w:rPr>
        <w:lastRenderedPageBreak/>
        <w:t xml:space="preserve">    </w:t>
      </w:r>
      <w:proofErr w:type="gramStart"/>
      <w:r w:rsidRPr="007E40C1">
        <w:rPr>
          <w:rFonts w:eastAsia="Calibri"/>
          <w:sz w:val="24"/>
          <w:szCs w:val="24"/>
          <w:lang w:eastAsia="en-US"/>
        </w:rPr>
        <w:t>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в соответствии с федеральным законом является правонарушением, влекущим увольнение муниципального служащего с муниципальной службы, за исключением случаев, установленных федеральными</w:t>
      </w:r>
      <w:proofErr w:type="gramEnd"/>
      <w:r w:rsidRPr="007E40C1">
        <w:rPr>
          <w:rFonts w:eastAsia="Calibri"/>
          <w:sz w:val="24"/>
          <w:szCs w:val="24"/>
          <w:lang w:eastAsia="en-US"/>
        </w:rPr>
        <w:t xml:space="preserve"> законами.</w:t>
      </w:r>
    </w:p>
    <w:p w:rsidR="007E40C1" w:rsidRPr="007E40C1" w:rsidRDefault="007E40C1" w:rsidP="007E40C1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E40C1">
        <w:rPr>
          <w:rFonts w:eastAsia="Calibri"/>
          <w:sz w:val="24"/>
          <w:szCs w:val="24"/>
          <w:lang w:eastAsia="en-US"/>
        </w:rPr>
        <w:t xml:space="preserve">   Представление муниципальным служащим заведомо недостоверных сведений, указанных в абзаце втором настоящего пункта, является правонарушением, влекущим увольнение муниципального служащего с муниципальной службы</w:t>
      </w:r>
      <w:proofErr w:type="gramStart"/>
      <w:r w:rsidRPr="007E40C1">
        <w:rPr>
          <w:rFonts w:eastAsia="Calibri"/>
          <w:sz w:val="24"/>
          <w:szCs w:val="24"/>
          <w:lang w:eastAsia="en-US"/>
        </w:rPr>
        <w:t>.».</w:t>
      </w:r>
      <w:proofErr w:type="gramEnd"/>
    </w:p>
    <w:p w:rsidR="00A17D42" w:rsidRPr="007E40C1" w:rsidRDefault="00A17D42" w:rsidP="00BF25A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C1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бюллетене «Официальный вестник сельского поселения </w:t>
      </w:r>
      <w:r w:rsidR="00C732C2" w:rsidRPr="007E40C1">
        <w:rPr>
          <w:rFonts w:ascii="Times New Roman" w:hAnsi="Times New Roman" w:cs="Times New Roman"/>
          <w:sz w:val="24"/>
          <w:szCs w:val="24"/>
        </w:rPr>
        <w:t>Сорум</w:t>
      </w:r>
      <w:r w:rsidRPr="007E40C1">
        <w:rPr>
          <w:rFonts w:ascii="Times New Roman" w:hAnsi="Times New Roman" w:cs="Times New Roman"/>
          <w:sz w:val="24"/>
          <w:szCs w:val="24"/>
        </w:rPr>
        <w:t>».</w:t>
      </w:r>
    </w:p>
    <w:p w:rsidR="00D74ED3" w:rsidRPr="007E40C1" w:rsidRDefault="001C11AA" w:rsidP="00BF25AF">
      <w:pPr>
        <w:ind w:firstLine="709"/>
        <w:jc w:val="both"/>
        <w:rPr>
          <w:sz w:val="24"/>
          <w:szCs w:val="24"/>
        </w:rPr>
      </w:pPr>
      <w:r w:rsidRPr="007E40C1">
        <w:rPr>
          <w:sz w:val="24"/>
          <w:szCs w:val="24"/>
        </w:rPr>
        <w:t>3</w:t>
      </w:r>
      <w:r w:rsidR="00D74ED3" w:rsidRPr="007E40C1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7E40C1" w:rsidRPr="007E40C1" w:rsidRDefault="007E40C1" w:rsidP="00BF25AF">
      <w:pPr>
        <w:ind w:firstLine="709"/>
        <w:jc w:val="both"/>
        <w:rPr>
          <w:sz w:val="24"/>
          <w:szCs w:val="24"/>
        </w:rPr>
      </w:pPr>
      <w:r w:rsidRPr="007E40C1">
        <w:rPr>
          <w:sz w:val="24"/>
          <w:szCs w:val="24"/>
        </w:rPr>
        <w:t xml:space="preserve">4. </w:t>
      </w:r>
      <w:proofErr w:type="gramStart"/>
      <w:r w:rsidRPr="007E40C1">
        <w:rPr>
          <w:sz w:val="24"/>
          <w:szCs w:val="24"/>
        </w:rPr>
        <w:t>Контроль за</w:t>
      </w:r>
      <w:proofErr w:type="gramEnd"/>
      <w:r w:rsidRPr="007E40C1">
        <w:rPr>
          <w:sz w:val="24"/>
          <w:szCs w:val="24"/>
        </w:rPr>
        <w:t xml:space="preserve"> выполнением постановления возложить на главного специалиста сектора организационной деятельности администрации сельского поселения Сорум.</w:t>
      </w:r>
    </w:p>
    <w:p w:rsid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P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Pr="00700C07" w:rsidRDefault="007E40C1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700C07" w:rsidRPr="00700C0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794285">
        <w:rPr>
          <w:sz w:val="24"/>
          <w:szCs w:val="24"/>
        </w:rPr>
        <w:t xml:space="preserve"> </w:t>
      </w:r>
      <w:r w:rsidR="00700C07" w:rsidRPr="00700C07">
        <w:rPr>
          <w:sz w:val="24"/>
          <w:szCs w:val="24"/>
        </w:rPr>
        <w:t xml:space="preserve">сельского поселения </w:t>
      </w:r>
      <w:r w:rsidR="00794285">
        <w:rPr>
          <w:sz w:val="24"/>
          <w:szCs w:val="24"/>
        </w:rPr>
        <w:t xml:space="preserve">             </w:t>
      </w:r>
      <w:r w:rsidR="00700C07" w:rsidRPr="00700C07">
        <w:rPr>
          <w:sz w:val="24"/>
          <w:szCs w:val="24"/>
        </w:rPr>
        <w:t xml:space="preserve">                                              </w:t>
      </w:r>
      <w:r w:rsidR="00BF25A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М</w:t>
      </w:r>
      <w:r w:rsidR="0087098D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="008709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Большинская</w:t>
      </w:r>
      <w:proofErr w:type="spellEnd"/>
      <w:r w:rsidR="00700C07" w:rsidRPr="00700C07">
        <w:rPr>
          <w:sz w:val="24"/>
          <w:szCs w:val="24"/>
        </w:rPr>
        <w:t xml:space="preserve">  </w:t>
      </w:r>
    </w:p>
    <w:sectPr w:rsidR="00700C07" w:rsidRPr="00700C07" w:rsidSect="0087098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12068"/>
    <w:multiLevelType w:val="hybridMultilevel"/>
    <w:tmpl w:val="390CC9C4"/>
    <w:lvl w:ilvl="0" w:tplc="6EDC5E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D3"/>
    <w:rsid w:val="00157C0E"/>
    <w:rsid w:val="001C11AA"/>
    <w:rsid w:val="002D04CE"/>
    <w:rsid w:val="00390E3E"/>
    <w:rsid w:val="004263A2"/>
    <w:rsid w:val="00565A5C"/>
    <w:rsid w:val="006A19E6"/>
    <w:rsid w:val="00700C07"/>
    <w:rsid w:val="00773579"/>
    <w:rsid w:val="00794285"/>
    <w:rsid w:val="007C5858"/>
    <w:rsid w:val="007E40C1"/>
    <w:rsid w:val="00811A95"/>
    <w:rsid w:val="0087098D"/>
    <w:rsid w:val="008A5BC1"/>
    <w:rsid w:val="00977C45"/>
    <w:rsid w:val="00A17D42"/>
    <w:rsid w:val="00B64BDD"/>
    <w:rsid w:val="00B76722"/>
    <w:rsid w:val="00BA0C11"/>
    <w:rsid w:val="00BB7FA1"/>
    <w:rsid w:val="00BF25AF"/>
    <w:rsid w:val="00C732C2"/>
    <w:rsid w:val="00D13EA0"/>
    <w:rsid w:val="00D74ED3"/>
    <w:rsid w:val="00E85EB3"/>
    <w:rsid w:val="00F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4E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74ED3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E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4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74ED3"/>
    <w:pPr>
      <w:widowControl/>
      <w:autoSpaceDE/>
      <w:autoSpaceDN/>
      <w:adjustRightInd/>
      <w:ind w:left="708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D74E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E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4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4E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4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85E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5E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BF25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4E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74ED3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E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4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74ED3"/>
    <w:pPr>
      <w:widowControl/>
      <w:autoSpaceDE/>
      <w:autoSpaceDN/>
      <w:adjustRightInd/>
      <w:ind w:left="708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D74E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E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4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4E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4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85E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5E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BF25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СОД</cp:lastModifiedBy>
  <cp:revision>3</cp:revision>
  <cp:lastPrinted>2022-07-08T04:33:00Z</cp:lastPrinted>
  <dcterms:created xsi:type="dcterms:W3CDTF">2024-01-30T04:09:00Z</dcterms:created>
  <dcterms:modified xsi:type="dcterms:W3CDTF">2024-01-30T04:09:00Z</dcterms:modified>
</cp:coreProperties>
</file>